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2    2022</w:t>
      </w:r>
      <w:r>
        <w:rPr>
          <w:rFonts w:hint="eastAsia" w:ascii="黑体" w:hAnsi="黑体" w:eastAsia="黑体"/>
          <w:sz w:val="32"/>
          <w:szCs w:val="32"/>
        </w:rPr>
        <w:t>年全国中学生生物学联赛（四川赛区）</w:t>
      </w:r>
      <w:r>
        <w:rPr>
          <w:rFonts w:ascii="方正小标宋简体" w:eastAsia="方正小标宋简体"/>
          <w:sz w:val="32"/>
          <w:szCs w:val="32"/>
        </w:rPr>
        <w:t>考生</w:t>
      </w:r>
      <w:r>
        <w:rPr>
          <w:rFonts w:hint="eastAsia" w:ascii="方正小标宋简体" w:eastAsia="方正小标宋简体"/>
          <w:sz w:val="32"/>
          <w:szCs w:val="32"/>
        </w:rPr>
        <w:t>与考务工作人员</w:t>
      </w:r>
      <w:r>
        <w:rPr>
          <w:rFonts w:ascii="方正小标宋简体" w:eastAsia="方正小标宋简体"/>
          <w:sz w:val="32"/>
          <w:szCs w:val="32"/>
        </w:rPr>
        <w:t>体温测量表及安全考试承诺书</w:t>
      </w:r>
    </w:p>
    <w:tbl>
      <w:tblPr>
        <w:tblStyle w:val="4"/>
        <w:tblpPr w:leftFromText="180" w:rightFromText="180" w:vertAnchor="page" w:horzAnchor="margin" w:tblpXSpec="center" w:tblpY="1972"/>
        <w:tblW w:w="16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133"/>
        <w:gridCol w:w="990"/>
        <w:gridCol w:w="1982"/>
        <w:gridCol w:w="1705"/>
        <w:gridCol w:w="1418"/>
        <w:gridCol w:w="1134"/>
        <w:gridCol w:w="1137"/>
        <w:gridCol w:w="996"/>
        <w:gridCol w:w="1700"/>
        <w:gridCol w:w="170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所在学校</w:t>
            </w:r>
          </w:p>
        </w:tc>
        <w:tc>
          <w:tcPr>
            <w:tcW w:w="4257" w:type="dxa"/>
            <w:gridSpan w:val="3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shd w:val="clear" w:color="auto" w:fill="auto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身份证号码</w:t>
            </w:r>
          </w:p>
        </w:tc>
        <w:tc>
          <w:tcPr>
            <w:tcW w:w="4676" w:type="dxa"/>
            <w:gridSpan w:val="3"/>
            <w:shd w:val="clear" w:color="auto" w:fill="auto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天数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体温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是否接触境外返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川</w:t>
            </w:r>
            <w:bookmarkStart w:id="0" w:name="_GoBack"/>
            <w:bookmarkEnd w:id="0"/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人员或中高风险地区返粤人员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等线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是否离粤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天数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体温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是否接触境外返粤人员或中高风险地区返粤人员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等线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是否离粤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第1天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健康□ 不适□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4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hint="eastAsia" w:ascii="仿宋_GB2312" w:hAnsi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第8天</w:t>
            </w:r>
          </w:p>
        </w:tc>
        <w:tc>
          <w:tcPr>
            <w:tcW w:w="1137" w:type="dxa"/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不适□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27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第2天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健康□ 不适□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4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hint="eastAsia" w:ascii="仿宋_GB2312" w:hAnsi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第9天</w:t>
            </w:r>
          </w:p>
        </w:tc>
        <w:tc>
          <w:tcPr>
            <w:tcW w:w="1137" w:type="dxa"/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健康□ 不适□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27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hint="eastAsia" w:ascii="仿宋_GB2312" w:hAnsi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第3天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健康□ 不适□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4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hint="eastAsia" w:ascii="仿宋_GB2312" w:hAnsi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第1</w:t>
            </w:r>
            <w:r>
              <w:rPr>
                <w:rFonts w:ascii="黑体" w:hAnsi="黑体" w:eastAsia="黑体"/>
                <w:sz w:val="24"/>
                <w:szCs w:val="24"/>
              </w:rPr>
              <w:t>0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天</w:t>
            </w:r>
          </w:p>
        </w:tc>
        <w:tc>
          <w:tcPr>
            <w:tcW w:w="1137" w:type="dxa"/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健康□ 不适□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27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hint="eastAsia" w:ascii="仿宋_GB2312" w:hAnsi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第4天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健康□ 不适□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4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hint="eastAsia" w:ascii="仿宋_GB2312" w:hAnsi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第1</w:t>
            </w:r>
            <w:r>
              <w:rPr>
                <w:rFonts w:ascii="黑体" w:hAnsi="黑体" w:eastAsia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天</w:t>
            </w:r>
          </w:p>
        </w:tc>
        <w:tc>
          <w:tcPr>
            <w:tcW w:w="1137" w:type="dxa"/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健康□ 不适□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27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hint="eastAsia" w:ascii="仿宋_GB2312" w:hAnsi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第5天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健康□ 不适□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4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hint="eastAsia" w:ascii="仿宋_GB2312" w:hAnsi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第1</w:t>
            </w:r>
            <w:r>
              <w:rPr>
                <w:rFonts w:ascii="黑体" w:hAnsi="黑体" w:eastAsia="黑体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天</w:t>
            </w:r>
          </w:p>
        </w:tc>
        <w:tc>
          <w:tcPr>
            <w:tcW w:w="1137" w:type="dxa"/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健康□ 不适□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27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hint="eastAsia" w:ascii="仿宋_GB2312" w:hAnsi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第6天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健康□ 不适□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4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hint="eastAsia" w:ascii="仿宋_GB2312" w:hAnsi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第1</w:t>
            </w: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天</w:t>
            </w:r>
          </w:p>
        </w:tc>
        <w:tc>
          <w:tcPr>
            <w:tcW w:w="1137" w:type="dxa"/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健康□ 不适□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27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hint="eastAsia" w:ascii="仿宋_GB2312" w:hAnsi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第7天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健康□ 不适□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4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hint="eastAsia" w:ascii="仿宋_GB2312" w:hAnsi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第1</w:t>
            </w:r>
            <w:r>
              <w:rPr>
                <w:rFonts w:ascii="黑体" w:hAnsi="黑体" w:eastAsia="黑体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天</w:t>
            </w:r>
          </w:p>
        </w:tc>
        <w:tc>
          <w:tcPr>
            <w:tcW w:w="1137" w:type="dxa"/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健康□ 不适□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27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hint="eastAsia" w:ascii="仿宋_GB2312" w:hAnsi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4" w:type="dxa"/>
            <w:gridSpan w:val="4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本人及家人身体不适情况、接触返粤人员情况及离粤情况记录</w:t>
            </w:r>
          </w:p>
        </w:tc>
        <w:tc>
          <w:tcPr>
            <w:tcW w:w="11066" w:type="dxa"/>
            <w:gridSpan w:val="8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12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本人承诺：我已知晓《考生防疫须知》，并保证严格按照须知内容执行。我将如实填写健康卡，如有发热、乏力、咳嗽、呼吸困难、腹泻等病状出现，将及时向本人学校或考试机构报告，并立即就医。如因隐瞒病情及发热史、旅行史和接触史等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/>
              </w:rPr>
              <w:t xml:space="preserve">考生签字（加印右手拇指指纹）： </w:t>
            </w:r>
            <w:r>
              <w:rPr>
                <w:rFonts w:ascii="仿宋_GB2312"/>
              </w:rPr>
              <w:t xml:space="preserve">             </w:t>
            </w:r>
            <w:r>
              <w:rPr>
                <w:rFonts w:hint="eastAsia" w:ascii="仿宋_GB2312"/>
              </w:rPr>
              <w:t xml:space="preserve">监护人签字（加印右手拇指指纹）： </w:t>
            </w:r>
            <w:r>
              <w:rPr>
                <w:rFonts w:ascii="仿宋_GB2312"/>
              </w:rPr>
              <w:t xml:space="preserve">           </w:t>
            </w:r>
            <w:r>
              <w:rPr>
                <w:rFonts w:hint="eastAsia" w:ascii="仿宋_GB2312"/>
              </w:rPr>
              <w:t xml:space="preserve">年 </w:t>
            </w:r>
            <w:r>
              <w:rPr>
                <w:rFonts w:ascii="仿宋_GB2312"/>
              </w:rPr>
              <w:t xml:space="preserve">    </w:t>
            </w:r>
            <w:r>
              <w:rPr>
                <w:rFonts w:hint="eastAsia" w:ascii="仿宋_GB2312"/>
              </w:rPr>
              <w:t xml:space="preserve">月 </w:t>
            </w:r>
            <w:r>
              <w:rPr>
                <w:rFonts w:ascii="仿宋_GB2312"/>
              </w:rPr>
              <w:t xml:space="preserve">    </w:t>
            </w:r>
            <w:r>
              <w:rPr>
                <w:rFonts w:hint="eastAsia" w:ascii="仿宋_GB2312"/>
              </w:rPr>
              <w:t>日</w:t>
            </w:r>
          </w:p>
        </w:tc>
      </w:tr>
    </w:tbl>
    <w:p/>
    <w:sectPr>
      <w:pgSz w:w="16838" w:h="11906" w:orient="landscape"/>
      <w:pgMar w:top="720" w:right="720" w:bottom="720" w:left="720" w:header="851" w:footer="1588" w:gutter="0"/>
      <w:cols w:space="425" w:num="1"/>
      <w:docGrid w:type="lines" w:linePitch="579" w:charSpace="28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2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wOTg0NjAyZDJiNTU3NDRmYWJkZGI0MjkyYmI0M2EifQ=="/>
  </w:docVars>
  <w:rsids>
    <w:rsidRoot w:val="00096504"/>
    <w:rsid w:val="00096504"/>
    <w:rsid w:val="001465E1"/>
    <w:rsid w:val="001F2B9C"/>
    <w:rsid w:val="00250FD8"/>
    <w:rsid w:val="00266B31"/>
    <w:rsid w:val="002F09EF"/>
    <w:rsid w:val="003B7F8A"/>
    <w:rsid w:val="00414580"/>
    <w:rsid w:val="00463F0B"/>
    <w:rsid w:val="004E4AE0"/>
    <w:rsid w:val="00502C83"/>
    <w:rsid w:val="006222CD"/>
    <w:rsid w:val="006D5F0D"/>
    <w:rsid w:val="007143B9"/>
    <w:rsid w:val="007B622C"/>
    <w:rsid w:val="0088014B"/>
    <w:rsid w:val="009C4908"/>
    <w:rsid w:val="00B53C1B"/>
    <w:rsid w:val="00BC2826"/>
    <w:rsid w:val="00BC5D4E"/>
    <w:rsid w:val="00D4347E"/>
    <w:rsid w:val="00E611B6"/>
    <w:rsid w:val="0F50397F"/>
    <w:rsid w:val="1BBF77C0"/>
    <w:rsid w:val="30380EAA"/>
    <w:rsid w:val="3D9D3B6C"/>
    <w:rsid w:val="41DF1586"/>
    <w:rsid w:val="44034AFB"/>
    <w:rsid w:val="4F7B4377"/>
    <w:rsid w:val="60684FC6"/>
    <w:rsid w:val="7EA7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634</Words>
  <Characters>642</Characters>
  <Lines>6</Lines>
  <Paragraphs>1</Paragraphs>
  <TotalTime>8</TotalTime>
  <ScaleCrop>false</ScaleCrop>
  <LinksUpToDate>false</LinksUpToDate>
  <CharactersWithSpaces>780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2020-07-15T05:50:00Z</dcterms:created>
  <dc:creator>个人用户</dc:creator>
  <cp:lastModifiedBy>文哥</cp:lastModifiedBy>
  <dcterms:modified xsi:type="dcterms:W3CDTF">2022-06-29T08:43:40Z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E8F35234A8DC4E0A9403E150DC2A3564</vt:lpwstr>
  </property>
</Properties>
</file>